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1C" w:rsidRDefault="00B9591C" w:rsidP="00B9591C">
      <w:pPr>
        <w:pStyle w:val="a3"/>
        <w:jc w:val="center"/>
      </w:pPr>
      <w:r>
        <w:t>Кафедра «Строительство зданий и сооружений».</w:t>
      </w:r>
    </w:p>
    <w:p w:rsidR="00B9591C" w:rsidRDefault="00B9591C" w:rsidP="00B9591C">
      <w:pPr>
        <w:pStyle w:val="a3"/>
        <w:jc w:val="center"/>
      </w:pPr>
    </w:p>
    <w:p w:rsidR="00B9591C" w:rsidRDefault="00B9591C" w:rsidP="00B9591C">
      <w:pPr>
        <w:pStyle w:val="a3"/>
        <w:jc w:val="center"/>
      </w:pPr>
      <w:r>
        <w:t>Вопросы по дисциплине</w:t>
      </w:r>
    </w:p>
    <w:p w:rsidR="00B9591C" w:rsidRDefault="00B9591C" w:rsidP="00B9591C">
      <w:pPr>
        <w:pStyle w:val="a3"/>
        <w:jc w:val="center"/>
      </w:pPr>
      <w:r>
        <w:t xml:space="preserve">«Строительные </w:t>
      </w:r>
      <w:proofErr w:type="spellStart"/>
      <w:proofErr w:type="gramStart"/>
      <w:r>
        <w:t>машины.Технология</w:t>
      </w:r>
      <w:proofErr w:type="spellEnd"/>
      <w:proofErr w:type="gramEnd"/>
      <w:r>
        <w:t xml:space="preserve"> строительных процессов»</w:t>
      </w:r>
    </w:p>
    <w:p w:rsidR="00CB15BE" w:rsidRDefault="00B9591C" w:rsidP="00B9591C">
      <w:pPr>
        <w:pStyle w:val="a3"/>
        <w:jc w:val="center"/>
      </w:pPr>
      <w:r>
        <w:t>для заключительной государственной аттестации</w:t>
      </w:r>
      <w:r>
        <w:t xml:space="preserve"> </w:t>
      </w:r>
      <w:r>
        <w:t xml:space="preserve">на 2021-2022 </w:t>
      </w:r>
      <w:proofErr w:type="spellStart"/>
      <w:proofErr w:type="gramStart"/>
      <w:r>
        <w:t>уч.гол</w:t>
      </w:r>
      <w:proofErr w:type="spellEnd"/>
      <w:proofErr w:type="gramEnd"/>
    </w:p>
    <w:p w:rsidR="00B9591C" w:rsidRDefault="00B9591C" w:rsidP="00B9591C">
      <w:pPr>
        <w:pStyle w:val="a3"/>
        <w:jc w:val="center"/>
      </w:pPr>
      <w:bookmarkStart w:id="0" w:name="_GoBack"/>
      <w:bookmarkEnd w:id="0"/>
    </w:p>
    <w:tbl>
      <w:tblPr>
        <w:tblW w:w="964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Что изучает предмет ТСП и какова его связь с др. дисциплинами: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Классификация строительных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Что Вы понимаете под нормой времени и нормой выработки: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Что из себя представляет технологический проект: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На какие группы делятся грунты по трудности разработки: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9950"/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применения одноковшовых </w:t>
            </w:r>
            <w:r w:rsidRPr="00004B34">
              <w:rPr>
                <w:sz w:val="22"/>
                <w:szCs w:val="22"/>
              </w:rPr>
              <w:t>экскаваторов:</w:t>
            </w:r>
            <w:r w:rsidRPr="00004B34">
              <w:rPr>
                <w:sz w:val="22"/>
                <w:szCs w:val="22"/>
              </w:rPr>
              <w:tab/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Перечислите способы уплотнения грунтов: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 xml:space="preserve">Сущность </w:t>
            </w:r>
            <w:proofErr w:type="spellStart"/>
            <w:r w:rsidRPr="00004B34">
              <w:rPr>
                <w:sz w:val="22"/>
                <w:szCs w:val="22"/>
              </w:rPr>
              <w:t>гидромеханизированных</w:t>
            </w:r>
            <w:proofErr w:type="spellEnd"/>
            <w:r w:rsidRPr="00004B34">
              <w:rPr>
                <w:sz w:val="22"/>
                <w:szCs w:val="22"/>
              </w:rPr>
              <w:t xml:space="preserve"> способов разработки грунта: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и содержание подготовительных работ: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Перечислите преимущества свайных фундаментов.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каменной кладки: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кирпичной кладки: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комплексного процесса монолитного железобетона;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арматурных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Методы укладки бетонной смеси: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Сущность торкретирования: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proofErr w:type="spellStart"/>
            <w:r w:rsidRPr="00004B34">
              <w:rPr>
                <w:sz w:val="22"/>
                <w:szCs w:val="22"/>
              </w:rPr>
              <w:t>Безвлажностные</w:t>
            </w:r>
            <w:proofErr w:type="spellEnd"/>
            <w:r w:rsidRPr="00004B34">
              <w:rPr>
                <w:sz w:val="22"/>
                <w:szCs w:val="22"/>
              </w:rPr>
              <w:t xml:space="preserve"> методы ухода за бетоном: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Способы выдерживания бетона в зимних условиях бетона;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Как выбирают монтажный кран: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Методы монтажа сборных элементов: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работ по заделке стыков и швов: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рулонной кровли: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мастичной кровли: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Способы противокоррозионной защиты: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lastRenderedPageBreak/>
              <w:t>Виды гидроизоляции: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Виды теплоизоляции: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штукатурных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Сущность декоративной штукатурки «</w:t>
            </w:r>
            <w:proofErr w:type="spellStart"/>
            <w:r w:rsidRPr="00004B34">
              <w:rPr>
                <w:sz w:val="22"/>
                <w:szCs w:val="22"/>
              </w:rPr>
              <w:t>Набрызг</w:t>
            </w:r>
            <w:proofErr w:type="spellEnd"/>
            <w:r w:rsidRPr="00004B34">
              <w:rPr>
                <w:sz w:val="22"/>
                <w:szCs w:val="22"/>
              </w:rPr>
              <w:t>»: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облицовки стен: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деревянных полов. По грунтовому основанию: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монолитного химически стойкого пола: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стекольных работ: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заполнении проемов стеклянными блоками: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малярных процессов.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Методы окраски поверхности.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окраске фасадов зданий: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Перечислите преимущества свайных фундаментов.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Классификация строительных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рулонной кровли: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Что изучает предмет ТСП и какова его связь с др. дисциплинами: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окраске фасадов зданий.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облицовки стен: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Способы выдерживания бетона в зимних условиях: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На какие группы делятся грунты по трудности разработки: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комплексного процесса монолитного железобетона;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заполнении проемов стеклянными блоками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штукатурных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деревянных полов. По грунтовому основанию: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кирпичной кладки: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Методы окраски поверхности: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Перечислите способы уплотнения грунтов: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proofErr w:type="spellStart"/>
            <w:r w:rsidRPr="00004B34">
              <w:rPr>
                <w:sz w:val="22"/>
                <w:szCs w:val="22"/>
              </w:rPr>
              <w:t>Безвлажностные</w:t>
            </w:r>
            <w:proofErr w:type="spellEnd"/>
            <w:r w:rsidRPr="00004B34">
              <w:rPr>
                <w:sz w:val="22"/>
                <w:szCs w:val="22"/>
              </w:rPr>
              <w:t xml:space="preserve"> методы ухода за бетоном: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lastRenderedPageBreak/>
              <w:t>Состав малярных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Области применения одноковшовых экскаваторов: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Виды гидроизоляции: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и содержание подготовительных работ: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стекольных работ.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 xml:space="preserve">Сущность </w:t>
            </w:r>
            <w:proofErr w:type="spellStart"/>
            <w:r w:rsidRPr="00004B34">
              <w:rPr>
                <w:sz w:val="22"/>
                <w:szCs w:val="22"/>
              </w:rPr>
              <w:t>гидромеханизированных</w:t>
            </w:r>
            <w:proofErr w:type="spellEnd"/>
            <w:r w:rsidRPr="00004B34">
              <w:rPr>
                <w:sz w:val="22"/>
                <w:szCs w:val="22"/>
              </w:rPr>
              <w:t xml:space="preserve"> способов разработки грунта: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мастичной кровли: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Что Вы понимаете под нормой времени и нормой выработка: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Виды теплоизоляции: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Как выбирают монтажный кран: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каменной кладки: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Что из себя представляет технологический проект: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монолитного химически стойкого пола: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арматурных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Методы монтажа сборных элементов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Сущность торкретирования: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работ по заделке стыков и швов: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Способы противокоррозионной защиты: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Методы укладки бетонной смеси: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Сущность декоративной штукатурки «</w:t>
            </w:r>
            <w:proofErr w:type="spellStart"/>
            <w:r w:rsidRPr="00004B34">
              <w:rPr>
                <w:sz w:val="22"/>
                <w:szCs w:val="22"/>
              </w:rPr>
              <w:t>Набрызг</w:t>
            </w:r>
            <w:proofErr w:type="spellEnd"/>
            <w:r w:rsidRPr="00004B34">
              <w:rPr>
                <w:sz w:val="22"/>
                <w:szCs w:val="22"/>
              </w:rPr>
              <w:t>»: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Методы окраски поверхности: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Что Вы понимаете под нормой времени и нормой выработка: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кирпичной кладки: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и содержание подготовительных работ: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облицовки стен: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Что из себя представляет технологический проект: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Методы укладки бетонной смеси: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штукатурных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lastRenderedPageBreak/>
              <w:t>Состав процессов при заполнении проемов стеклянными блоками: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Виды теплоизоляции: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окраске фасадов зданий: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Перечислите способы уплотнения грунтов: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рулонной кровли: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деревянных полов. По грунтовому основанию: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На какие группы делятся грунты по трудности разработки: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Способы выдерживания бетона в зимних условиях: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Перечислите преимущества свайных фундаментов.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Сущность торкретирования: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процессов при устройстве монолитного химически стойкого пола: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Области применения одноковшовых экскаваторов: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малярных процессов: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proofErr w:type="spellStart"/>
            <w:r w:rsidRPr="00004B34">
              <w:rPr>
                <w:sz w:val="22"/>
                <w:szCs w:val="22"/>
              </w:rPr>
              <w:t>Безвлажностные</w:t>
            </w:r>
            <w:proofErr w:type="spellEnd"/>
            <w:r w:rsidRPr="00004B34">
              <w:rPr>
                <w:sz w:val="22"/>
                <w:szCs w:val="22"/>
              </w:rPr>
              <w:t xml:space="preserve"> методы ухода за бетоном: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Способы противокоррозионной защиты: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 w:rsidRPr="00004B34">
              <w:rPr>
                <w:sz w:val="22"/>
                <w:szCs w:val="22"/>
              </w:rPr>
              <w:t>Состав комплексного процесса монолитного железобетона;</w:t>
            </w:r>
          </w:p>
          <w:p w:rsidR="00B9591C" w:rsidRPr="00004B34" w:rsidRDefault="00B9591C" w:rsidP="001B7C7D">
            <w:p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ind w:right="423"/>
              <w:jc w:val="both"/>
              <w:rPr>
                <w:sz w:val="22"/>
                <w:szCs w:val="22"/>
              </w:rPr>
            </w:pPr>
            <w:r>
              <w:t>Виды машин и механизмов для обработки грунта</w:t>
            </w: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>
              <w:t>Виды свай по материалу, конструкциям и способам их погружения</w:t>
            </w:r>
          </w:p>
        </w:tc>
      </w:tr>
      <w:tr w:rsidR="00B9591C" w:rsidRPr="007453F1" w:rsidTr="001B7C7D">
        <w:tc>
          <w:tcPr>
            <w:tcW w:w="9640" w:type="dxa"/>
          </w:tcPr>
          <w:p w:rsidR="00B9591C" w:rsidRPr="00004B34" w:rsidRDefault="00B9591C" w:rsidP="00B9591C">
            <w:pPr>
              <w:pStyle w:val="a5"/>
              <w:numPr>
                <w:ilvl w:val="0"/>
                <w:numId w:val="1"/>
              </w:numPr>
              <w:tabs>
                <w:tab w:val="left" w:pos="10789"/>
              </w:tabs>
              <w:ind w:right="423"/>
              <w:jc w:val="both"/>
              <w:rPr>
                <w:sz w:val="22"/>
                <w:szCs w:val="22"/>
              </w:rPr>
            </w:pPr>
            <w:r>
              <w:t>Конструктивные виды строительных кранов</w:t>
            </w:r>
          </w:p>
        </w:tc>
      </w:tr>
      <w:tr w:rsidR="00B9591C" w:rsidRPr="007453F1" w:rsidTr="001B7C7D">
        <w:tc>
          <w:tcPr>
            <w:tcW w:w="9640" w:type="dxa"/>
          </w:tcPr>
          <w:p w:rsidR="00B9591C" w:rsidRDefault="00B9591C" w:rsidP="00B9591C">
            <w:pPr>
              <w:pStyle w:val="a5"/>
              <w:numPr>
                <w:ilvl w:val="0"/>
                <w:numId w:val="1"/>
              </w:numPr>
              <w:ind w:right="423"/>
              <w:jc w:val="both"/>
            </w:pPr>
            <w:r>
              <w:t>По каким параметрам подбираются краны</w:t>
            </w:r>
          </w:p>
        </w:tc>
      </w:tr>
    </w:tbl>
    <w:p w:rsidR="00B9591C" w:rsidRDefault="00B9591C" w:rsidP="00B9591C">
      <w:pPr>
        <w:pStyle w:val="a3"/>
        <w:jc w:val="both"/>
      </w:pPr>
    </w:p>
    <w:sectPr w:rsidR="00B95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E27C2"/>
    <w:multiLevelType w:val="hybridMultilevel"/>
    <w:tmpl w:val="577A746C"/>
    <w:lvl w:ilvl="0" w:tplc="059685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1C"/>
    <w:rsid w:val="00B9591C"/>
    <w:rsid w:val="00CB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12AA7"/>
  <w15:chartTrackingRefBased/>
  <w15:docId w15:val="{D9EB623F-A0DC-4C8C-BAC8-51E19235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9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5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95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692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I.N.Abdullayev</dc:creator>
  <cp:keywords/>
  <dc:description/>
  <cp:lastModifiedBy>I.N.Abdullayev</cp:lastModifiedBy>
  <cp:revision>1</cp:revision>
  <dcterms:created xsi:type="dcterms:W3CDTF">2022-05-23T04:43:00Z</dcterms:created>
  <dcterms:modified xsi:type="dcterms:W3CDTF">2022-05-23T04:45:00Z</dcterms:modified>
</cp:coreProperties>
</file>